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433b068ea368f61c9795a7649faeeae7fcf7"/>
    <w:p>
      <w:pPr>
        <w:pStyle w:val="Heading3"/>
      </w:pPr>
      <w:r>
        <w:t xml:space="preserve">С Варшавского шоссе за неправильную парковку эвакуировали более 2 тысяч автомобилей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bCs/>
          <w:b/>
        </w:rPr>
        <w:t xml:space="preserve">Припаркованные не по правилам машины перемещают на спецстоянки по решению инспекторов ГИБДД или МАДИ. Получить автомобиль обратно может владелец авто или его представитель.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Администратора Московского парковочного пространства, с начала 2020 года больше всего неправильно припаркованных автомобилей было перемещено эвакуаторами с Проспекта Мира и Варшавского шоссе - более 2 тыс. автомобилей с каждой из этих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«Просим автомобилистов внимательно относиться к выбору места для парковки машины. Оставленный не по правилам автомобиль может помешать другим участникам дорожного движения, в том числе проезду спецтехники – например, карет «скорой помощи», и стать причиной ДТП», – отметили в «Московском паркинге».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с Профсоюзной улицы в ЮЗАО эвакуировали 888 автомобилей. Подробности о том, как забрать эвакуированный автомобиль, можно узнать на сайте parking.mos.ru.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http://uzao.mos.ru/presscenter/news/detail/9141662.html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41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41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2024-12-28T12:31:54Z</dcterms:created>
  <dcterms:modified xsi:type="dcterms:W3CDTF">2024-12-28T12:31:54Z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