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ed9e1e21ffff29b12e76c3978dec902acba75"/>
    <w:p>
      <w:pPr>
        <w:pStyle w:val="Heading3"/>
      </w:pPr>
      <w:r>
        <w:t xml:space="preserve">Жители ЮЗАО могут оформить парковочное разрешение дистанционно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rPr>
          <w:bCs/>
          <w:b/>
        </w:rPr>
        <w:t xml:space="preserve">«Подать обращение по вопросам парковочного пространства можно онлайн, воспользовавшись формой на едином транспортном портале. Также получить консультацию по теме платных парковок можно по телефону горячей линии «Московского транспорта»: +7 (495) 539-54-54 (с мобильного — 3210)», -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оформить или продлить разрешение можно на портале mos.ru. Заявления рассматривают в течение шести рабочих дней. Также по предварительной записи услуги доступны в 88 столичных центрах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с начала режима ограничений парковочные разрешения для многодетных семей или резидентов получили или продлили 13,2 тысячи москвичей. Многодетные семьи оформили 5402 разрешения и продлили 4794 уже действующих, резиденты оформили 2745 разрешений, еще 297 разрешений были продлены.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http://uzao.mos.ru/presscenter/news/detail/8931262.html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1262.html" TargetMode="External" /><Relationship Type="http://schemas.openxmlformats.org/officeDocument/2006/relationships/hyperlink" Id="rId20" Target="https://www.mos.ru/news/item/7480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1262.html" TargetMode="External" /><Relationship Type="http://schemas.openxmlformats.org/officeDocument/2006/relationships/hyperlink" Id="rId20" Target="https://www.mos.ru/news/item/7480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2025-07-15T09:25:52Z</dcterms:created>
  <dcterms:modified xsi:type="dcterms:W3CDTF">2025-07-15T09:25:52Z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