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ярмарки-в-юзао-откроются-в-начале-апреля"/>
    <w:p>
      <w:pPr>
        <w:pStyle w:val="Heading3"/>
      </w:pPr>
      <w:r>
        <w:t xml:space="preserve">Ярмарки в ЮЗАО откроются в начале апреля</w:t>
      </w:r>
    </w:p>
    <w:p>
      <w:pPr>
        <w:pStyle w:val="FirstParagraph"/>
      </w:pPr>
      <w:r>
        <w:t xml:space="preserve">20.03.2019</w:t>
      </w:r>
    </w:p>
    <w:p>
      <w:pPr>
        <w:pStyle w:val="BodyText"/>
      </w:pPr>
      <w:r>
        <w:rPr>
          <w:bCs/>
          <w:b/>
        </w:rPr>
        <w:t xml:space="preserve">С наступлением весны на территории Юго-Западного округа начнут работать ярмарки выходного дня. В этом году региональные и межрегиональные ярмарки откроются 1 апреля, а ярмарки выходного дня - 5 апреля.</w:t>
      </w:r>
    </w:p>
    <w:p>
      <w:pPr>
        <w:pStyle w:val="BodyText"/>
      </w:pPr>
      <w:r>
        <w:t xml:space="preserve">На региональных ярмарках, расположенных на ул. Профсоюзной, вл. 127А (Ясенево), ул. Профсоюзной, вл. 41 и на Нахимовском проспекте (Черемушки), а также на улице Старокачаловской, вл. 5а (Северное Бутово) горожане смогут купить продукты первой необходимости, а также фермерские продукты из лучших приусадебных хозяйств России.</w:t>
      </w:r>
    </w:p>
    <w:p>
      <w:pPr>
        <w:pStyle w:val="BodyText"/>
      </w:pPr>
      <w:r>
        <w:t xml:space="preserve">Ярмарки выходного дня будут работать с пятницы по воскресенье. Торговые ряды расположатся по адресам: ул. Шверника, вл. 19 (Академический район), ул. М. Юшуньская, вл. 1 напротив ГК «Берлин» (район Зюзино), ул. Гарибальди, вл. 4 (Ломоносовский район), ул. Академика Челомея вл. 8, к. 1 (Обручевский район), бульвар Дм. Донского, вл. 17 (Северное Бутово), Вокзальная площадь, ул. Южнобутовская, вл. 50, к.4, ул. Маршала Савицкого, вл. 12 (район Южное Бутово), ул. Тарусская, вл. 14 (район Ясенево), ул. Профсоюзная, вл. 109 (Коньково), ул. Островитянова, д. 18 (Теплый Стан).</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http://uzao.mos.ru/presscenter/news/detail/7960867.html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79608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79608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2025-08-06T15:03:43Z</dcterms:created>
  <dcterms:modified xsi:type="dcterms:W3CDTF">2025-08-06T15:03:43Z</dcterms:modified>
</cp:coreProperties>
</file>

<file path=docProps/custom.xml><?xml version="1.0" encoding="utf-8"?>
<Properties xmlns="http://schemas.openxmlformats.org/officeDocument/2006/custom-properties" xmlns:vt="http://schemas.openxmlformats.org/officeDocument/2006/docPropsVTypes"/>
</file>