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54229354c5ef9d9e33f3cf8a4c9b122ff5b1e8"/>
    <w:p>
      <w:pPr>
        <w:pStyle w:val="Heading3"/>
      </w:pPr>
      <w:r>
        <w:t xml:space="preserve">На «Активном гражданине» выберут название для новой станции Некрасовской линии метро</w:t>
      </w:r>
    </w:p>
    <w:p>
      <w:pPr>
        <w:pStyle w:val="FirstParagraph"/>
      </w:pPr>
      <w:r>
        <w:t xml:space="preserve">07.09.2018</w:t>
      </w:r>
    </w:p>
    <w:p>
      <w:pPr>
        <w:pStyle w:val="BodyText"/>
      </w:pPr>
      <w:r>
        <w:rPr>
          <w:bCs/>
          <w:b/>
        </w:rPr>
        <w:t xml:space="preserve">В проекте «Активный гражданин» выбирают название для новой станции Некрасовской линии. Она расположится в районе Выхино-Жулебино. Завершить строительство планируется к 2019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Но как она будет называться? Пока ее название - "Юго-Восточная" - остается «рабочим», оно прижилось из-за расположения.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Однако из-за многочисленных просьб горожан запустился процесс ее переименования. Среди вариантов ответов - «Юго-Восточная» и «Балакиревская» (в честь композитора, пианиста, дирижера, педагога, главы «Могучей кучки» Милия Балакирева).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Проголосовать можно по ссылке: https://ag.mos.ru/p/5183.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http://uzao.mos.ru/presscenter/news/detail/7558323.html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583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583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2024-12-16T23:33:58Z</dcterms:created>
  <dcterms:modified xsi:type="dcterms:W3CDTF">2024-12-16T23:33:58Z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