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6d607e6fc0e336bebf474e5e87b3e7cb9955"/>
    <w:p>
      <w:pPr>
        <w:pStyle w:val="Heading3"/>
      </w:pPr>
      <w:r>
        <w:t xml:space="preserve">22 июня завершается третья благотворительная акция «Красная гвоздика»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rPr>
          <w:bCs/>
          <w:b/>
        </w:rPr>
        <w:t xml:space="preserve">С 22 апреля по 22 июня 2018 г. в Москве и других регионах России проходит третья Всероссийская благотворительная акция «Красная гвоздика», посвященная памяти ветеранов всех войн, в которых участвовала наша страна.</w:t>
      </w:r>
    </w:p>
    <w:p>
      <w:pPr>
        <w:pStyle w:val="BodyText"/>
      </w:pPr>
      <w:r>
        <w:t xml:space="preserve">Организатором акции выступает Благотворительный Фонд «Память поколений», являющийся крупнейшей НКО России, осуществляющей помощь взрослой категории населения. Президент фонда В.В. Терешкова.</w:t>
      </w:r>
    </w:p>
    <w:p>
      <w:pPr>
        <w:pStyle w:val="BodyText"/>
      </w:pPr>
      <w:r>
        <w:t xml:space="preserve">В этом году главной датой акции станет 22 июня, день, когда Фонд призывает всех жителей Москвы и России надеть значки «Красная гвоздика» в память о ветеранах, в знак нашей поддержки их подвига.</w:t>
      </w:r>
    </w:p>
    <w:p>
      <w:pPr>
        <w:pStyle w:val="BodyText"/>
      </w:pPr>
      <w:r>
        <w:t xml:space="preserve">Вплоть до самого Дня Памяти и Скорби волонтеры Фонда будут распространять значки в парке «Зарядье», саду «Эрмитаж» и Парке Горького, а итоговым мероприятием акции станет участие Фонда в ежегодной Вахте Памяти в Москве.</w:t>
      </w:r>
    </w:p>
    <w:p>
      <w:pPr>
        <w:pStyle w:val="BodyText"/>
      </w:pPr>
      <w:r>
        <w:t xml:space="preserve">Все пожертвования, собранные в регионах страны, Фонд «Память поколений» направит на нужды живущих там ветеранов Великой Отечественной войны и контртеррористических операций на Северном Кавказе, а также участников боевых действий в Афганистане. Сотни тысяч значков, надетые россиянами в День памяти и скорби 22 июня - это реальная помощь людям: дорогостоящие средства реабилитации, которые в результате получат ветераны, средства гигиены и медицинское оборудование в интернатах и госпиталях для участников боевых действий, лекарства и многое другое.</w:t>
      </w:r>
    </w:p>
    <w:p>
      <w:pPr>
        <w:pStyle w:val="BodyText"/>
      </w:pPr>
      <w:r>
        <w:t xml:space="preserve">За 3 года работы фонд помог уже более, чем 6 000 ветеранам и значительному количеству медучреждений по всей стране, предоставляя им реальную помощь.</w:t>
      </w:r>
    </w:p>
    <w:p>
      <w:pPr>
        <w:pStyle w:val="BodyText"/>
      </w:pPr>
      <w:r>
        <w:t xml:space="preserve">Акцию поддерживают известные политики, артисты, общественные деятели.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http://uzao.mos.ru/presscenter/news/detail/7399130.html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99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99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2025-08-06T01:33:31Z</dcterms:created>
  <dcterms:modified xsi:type="dcterms:W3CDTF">2025-08-06T01:33:31Z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