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77c4ebfa35172d64add6c411fe51b03b7e3ac"/>
    <w:p>
      <w:pPr>
        <w:pStyle w:val="Heading3"/>
      </w:pPr>
      <w:r>
        <w:t xml:space="preserve">В Музее Победы можно ознакомиться с уникальным 3D-фильмом «Дорога к Победе»</w:t>
      </w:r>
    </w:p>
    <w:p>
      <w:pPr>
        <w:pStyle w:val="FirstParagraph"/>
      </w:pPr>
      <w:r>
        <w:t xml:space="preserve">23.08.2017</w:t>
      </w:r>
    </w:p>
    <w:p>
      <w:pPr>
        <w:pStyle w:val="BodyText"/>
      </w:pPr>
      <w:r>
        <w:rPr>
          <w:bCs/>
          <w:b/>
        </w:rPr>
        <w:t xml:space="preserve">Музей Победы на Поклонной горе пригласил жителей и гостей столицы посетить показ уникального фильма, созданного с помощью технологии 3D. На куполе грандиозного Зала Славы музея оживают ключевые моменты самой бесчеловечной и кровопролитной войны XX столетия - от последних мирных дней лета 1941 года до Парада Победы на Красной площади в 1945 году.</w:t>
      </w:r>
    </w:p>
    <w:p>
      <w:pPr>
        <w:pStyle w:val="BodyText"/>
      </w:pPr>
      <w:r>
        <w:t xml:space="preserve">Фильм демонстрируется для посетителей музея бесплатно в начале каждого часа с 11:00 до 17:00.</w:t>
      </w:r>
    </w:p>
    <w:p>
      <w:pPr>
        <w:pStyle w:val="BodyText"/>
      </w:pPr>
      <w:r>
        <w:t xml:space="preserve">Как сообщают организаторы сеансов, благодаря спецэффектам зрители «оказываются в эпицентре событий. За 10 минут они переживают ужас первых боев в Брестской крепости, осознание прихода нежданной беды, становятся свидетелями героической обороны блокадного Ленинграда, ожесточенных боев за Москву, Сталинград, под Курском, видят небывалую силу духа целого народа, испытывают неподдельную гордость за стойкость и мужество своих предков».</w:t>
      </w:r>
    </w:p>
    <w:p>
      <w:pPr>
        <w:pStyle w:val="BodyText"/>
      </w:pPr>
      <w:r>
        <w:t xml:space="preserve">Адрес Музея Победы - площадь Победы, д. 3 (ст. м. «Парк Победы»)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http://uzao.mos.ru/presscenter/news/detail/6764488.html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67644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67644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2025-02-16T01:32:06Z</dcterms:created>
  <dcterms:modified xsi:type="dcterms:W3CDTF">2025-02-16T01:32:06Z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