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631ce8144a70c1db8ee9704afaa19dd76b9b9e"/>
    <w:p>
      <w:pPr>
        <w:pStyle w:val="Heading3"/>
      </w:pPr>
      <w:r>
        <w:t xml:space="preserve">Продлена заявочная кампания для участия в аукционах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сообщил, что проводимая с 29 ноября 2016 г. по 27 января 2017 г.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продлена до 01 марта 2017 года.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Москве.</w:t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t xml:space="preserve">С одним участником аукционов может быть заключен только один договор.</w:t>
      </w:r>
    </w:p>
    <w:p>
      <w:pPr>
        <w:pStyle w:val="BodyText"/>
      </w:pPr>
      <w:r>
        <w:t xml:space="preserve">Решением Межведомственной комиссии по вопросам потребительского рынка при Правительстве Москвы от 20 октября 2016 г. адресный перечень размещения нестационарных торговых объектов дополнен 69 местами (прилагается).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(прилагается).</w:t>
      </w:r>
    </w:p>
    <w:p>
      <w:pPr>
        <w:pStyle w:val="BodyText"/>
      </w:pPr>
      <w:r>
        <w:rPr>
          <w:iCs/>
          <w:i/>
        </w:rPr>
        <w:t xml:space="preserve">Приложения:</w:t>
      </w:r>
    </w:p>
    <w:p>
      <w:pPr>
        <w:pStyle w:val="BodyText"/>
      </w:pPr>
      <w:r>
        <w:rPr>
          <w:iCs/>
          <w:i/>
        </w:rPr>
        <w:t xml:space="preserve">- </w:t>
      </w:r>
      <w:hyperlink r:id="rId20">
        <w:r>
          <w:rPr>
            <w:rStyle w:val="Hyperlink"/>
          </w:rPr>
          <w:t xml:space="preserve">приказ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</w:t>
        </w:r>
      </w:hyperlink>
      <w:r>
        <w:rPr>
          <w:iCs/>
          <w:i/>
        </w:rPr>
        <w:t xml:space="preserve">;</w:t>
      </w:r>
    </w:p>
    <w:p>
      <w:pPr>
        <w:pStyle w:val="BodyText"/>
      </w:pPr>
      <w:r>
        <w:rPr>
          <w:iCs/>
          <w:i/>
        </w:rPr>
        <w:t xml:space="preserve">- </w:t>
      </w:r>
      <w:hyperlink r:id="rId21">
        <w:r>
          <w:rPr>
            <w:rStyle w:val="Hyperlink"/>
          </w:rPr>
          <w:t xml:space="preserve">адресный перечень мест размещения нестационарных торговых объектов</w:t>
        </w:r>
      </w:hyperlink>
      <w:r>
        <w:rPr>
          <w:iCs/>
          <w:i/>
        </w:rPr>
        <w:t xml:space="preserve">;</w:t>
      </w:r>
    </w:p>
    <w:p>
      <w:pPr>
        <w:pStyle w:val="BodyText"/>
      </w:pPr>
      <w:r>
        <w:rPr>
          <w:iCs/>
          <w:i/>
        </w:rPr>
        <w:t xml:space="preserve">- </w:t>
      </w:r>
      <w:hyperlink r:id="rId22">
        <w:r>
          <w:rPr>
            <w:rStyle w:val="Hyperlink"/>
          </w:rPr>
          <w:t xml:space="preserve">форма заявления для получения Справки инвалидам, зарегистрированным в качестве индивидуальных предпринимателей в городе Москве</w:t>
        </w:r>
      </w:hyperlink>
      <w:r>
        <w:rPr>
          <w:iCs/>
          <w:i/>
        </w:rPr>
        <w:t xml:space="preserve">;</w:t>
      </w:r>
    </w:p>
    <w:p>
      <w:pPr>
        <w:pStyle w:val="BodyText"/>
      </w:pPr>
      <w:r>
        <w:rPr>
          <w:iCs/>
          <w:i/>
        </w:rPr>
        <w:t xml:space="preserve">- </w:t>
      </w:r>
      <w:hyperlink r:id="rId23">
        <w:r>
          <w:rPr>
            <w:rStyle w:val="Hyperlink"/>
          </w:rPr>
          <w:t xml:space="preserve">форма заявления для получения Справки общественным организациям инвалидов, осуществляющим деятельность в городе Москве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http://uzao.mos.ru/presscenter/news/detail/4712909.html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hoto-and-pictures-for-works/&#1040;&#1076;&#1088;&#1077;&#1089;&#1085;&#1099;&#1081;%20&#1087;&#1077;&#1088;&#1077;&#1095;&#1077;&#1085;&#1100;.pdf" TargetMode="External" /><Relationship Type="http://schemas.openxmlformats.org/officeDocument/2006/relationships/hyperlink" Id="rId20" Target="/photo-and-pictures-for-works/&#1055;&#1088;&#1080;&#1082;&#1072;&#1079;%20&#1054;&#1073;%20&#1091;&#1090;&#1074;&#1077;&#1088;&#1078;&#1076;&#1077;&#1085;&#1080;&#1080;%20&#1087;&#1086;&#1088;&#1103;&#1076;&#1082;&#1072;%20&#1074;&#1099;&#1076;&#1072;&#1095;&#1080;%20&#1089;&#1087;&#1088;&#1072;&#1074;&#1086;&#1082;.pdf" TargetMode="External" /><Relationship Type="http://schemas.openxmlformats.org/officeDocument/2006/relationships/hyperlink" Id="rId22" Target="/photo-and-pictures-for-works/&#1092;&#1086;&#1088;&#1084;&#1072;%20&#1079;&#1072;&#1103;&#1074;&#1083;&#1077;&#1085;&#1080;&#1103;%20&#1076;&#1083;&#1103;%20&#1087;&#1086;&#1083;&#1091;&#1095;&#1077;&#1085;&#1080;&#1103;%20&#1057;&#1087;&#1088;&#1072;&#1074;&#1082;&#1080;%20&#1080;&#1085;&#1074;&#1072;&#1083;&#1080;&#1076;&#1072;&#1084;,%20&#1079;&#1072;&#1088;&#1077;&#1075;&#1080;&#1089;&#1090;&#1088;&#1080;&#1088;&#1086;&#1074;&#1072;&#1085;&#1085;&#1099;&#1084;%20&#1074;%20&#1082;&#1072;&#1095;&#1077;&#1089;&#1090;&#1074;&#1077;%20&#1080;&#1085;&#1076;&#1080;&#1074;&#1080;&#1076;&#1091;&#1072;&#1083;&#1100;&#1085;&#1099;&#1093;%20&#1087;&#1088;&#1077;&#1076;&#1087;&#1088;&#1080;&#1085;&#1080;&#1084;&#1072;&#1090;&#1077;&#1083;&#1077;&#1081;%20&#1074;%20&#1075;&#1086;&#1088;&#1086;&#1076;&#1077;%20&#1052;&#1086;&#1089;&#1082;&#1074;&#1077;.doc" TargetMode="External" /><Relationship Type="http://schemas.openxmlformats.org/officeDocument/2006/relationships/hyperlink" Id="rId23" Target="/photo-and-pictures-for-works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4712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hoto-and-pictures-for-works/&#1040;&#1076;&#1088;&#1077;&#1089;&#1085;&#1099;&#1081;%20&#1087;&#1077;&#1088;&#1077;&#1095;&#1077;&#1085;&#1100;.pdf" TargetMode="External" /><Relationship Type="http://schemas.openxmlformats.org/officeDocument/2006/relationships/hyperlink" Id="rId20" Target="/photo-and-pictures-for-works/&#1055;&#1088;&#1080;&#1082;&#1072;&#1079;%20&#1054;&#1073;%20&#1091;&#1090;&#1074;&#1077;&#1088;&#1078;&#1076;&#1077;&#1085;&#1080;&#1080;%20&#1087;&#1086;&#1088;&#1103;&#1076;&#1082;&#1072;%20&#1074;&#1099;&#1076;&#1072;&#1095;&#1080;%20&#1089;&#1087;&#1088;&#1072;&#1074;&#1086;&#1082;.pdf" TargetMode="External" /><Relationship Type="http://schemas.openxmlformats.org/officeDocument/2006/relationships/hyperlink" Id="rId22" Target="/photo-and-pictures-for-works/&#1092;&#1086;&#1088;&#1084;&#1072;%20&#1079;&#1072;&#1103;&#1074;&#1083;&#1077;&#1085;&#1080;&#1103;%20&#1076;&#1083;&#1103;%20&#1087;&#1086;&#1083;&#1091;&#1095;&#1077;&#1085;&#1080;&#1103;%20&#1057;&#1087;&#1088;&#1072;&#1074;&#1082;&#1080;%20&#1080;&#1085;&#1074;&#1072;&#1083;&#1080;&#1076;&#1072;&#1084;,%20&#1079;&#1072;&#1088;&#1077;&#1075;&#1080;&#1089;&#1090;&#1088;&#1080;&#1088;&#1086;&#1074;&#1072;&#1085;&#1085;&#1099;&#1084;%20&#1074;%20&#1082;&#1072;&#1095;&#1077;&#1089;&#1090;&#1074;&#1077;%20&#1080;&#1085;&#1076;&#1080;&#1074;&#1080;&#1076;&#1091;&#1072;&#1083;&#1100;&#1085;&#1099;&#1093;%20&#1087;&#1088;&#1077;&#1076;&#1087;&#1088;&#1080;&#1085;&#1080;&#1084;&#1072;&#1090;&#1077;&#1083;&#1077;&#1081;%20&#1074;%20&#1075;&#1086;&#1088;&#1086;&#1076;&#1077;%20&#1052;&#1086;&#1089;&#1082;&#1074;&#1077;.doc" TargetMode="External" /><Relationship Type="http://schemas.openxmlformats.org/officeDocument/2006/relationships/hyperlink" Id="rId23" Target="/photo-and-pictures-for-works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4712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2024-07-02T07:29:36Z</dcterms:created>
  <dcterms:modified xsi:type="dcterms:W3CDTF">2024-07-02T07:29:36Z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