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1043d3010fae8c3ebe2f34fab920148f87e37c"/>
    <w:p>
      <w:pPr>
        <w:pStyle w:val="Heading3"/>
      </w:pPr>
      <w:r>
        <w:t xml:space="preserve">В московских парках начинает работать лекторий «Здоровая Столица»</w:t>
      </w:r>
    </w:p>
    <w:p>
      <w:pPr>
        <w:pStyle w:val="FirstParagraph"/>
      </w:pPr>
      <w:r>
        <w:t xml:space="preserve">24.06.2016</w:t>
      </w:r>
    </w:p>
    <w:p>
      <w:pPr>
        <w:pStyle w:val="BodyText"/>
      </w:pPr>
      <w:r>
        <w:rPr>
          <w:bCs/>
          <w:b/>
        </w:rPr>
        <w:t xml:space="preserve">Лекции по вопросам формирования здорового образа жизни и профилактики различных заболеваний будут проходить с 25 июня по 3 октября во всех парках столицы.</w:t>
      </w:r>
    </w:p>
    <w:p>
      <w:pPr>
        <w:pStyle w:val="BodyText"/>
      </w:pPr>
      <w:r>
        <w:t xml:space="preserve">В субботу 25 июня 2016 г. в парке «Печатники» состоится открытие Лектория «Здоровая столица». Ведущие специалисты медицинских учреждений Департамента здравоохранения Москвы расскажут об основных факторах риска болезней сердца и инсульта, а также правилах, соблюдение которых поможет сохранить своё здоровье. Откроет лекторий главный терапевт Департамента здравоохранения Москвы – Григорий Арутюнов. С лекцией о профилактике сердечно-сосудистых заболеваний выступит Анастасия Лебедева – зам. главного кардиолога столичного Департамента здравоохранения.</w:t>
      </w:r>
    </w:p>
    <w:p>
      <w:pPr>
        <w:pStyle w:val="BodyText"/>
      </w:pPr>
      <w:r>
        <w:t xml:space="preserve">Дополнительно любой желающий сможет принять участие в информационной акции «Измерь свое давление» и получить рекомендации врача-кардиолога.</w:t>
      </w:r>
    </w:p>
    <w:p>
      <w:pPr>
        <w:pStyle w:val="BodyText"/>
      </w:pPr>
      <w:r>
        <w:t xml:space="preserve">Проект открытого лектория инициирован депутатом Мосгордумы, председателем Комиссии по здравоохранению и охране общественного здоровья Людмилой Стебенковой при поддержке НИИ организации здравоохранения и медицинского менеджмента столичного Департамента здравоохранения.</w:t>
      </w:r>
    </w:p>
    <w:p>
      <w:pPr>
        <w:pStyle w:val="BodyText"/>
      </w:pPr>
      <w:r>
        <w:t xml:space="preserve">Начало мероприятия: 17:00.</w:t>
      </w:r>
    </w:p>
    <w:p>
      <w:pPr>
        <w:pStyle w:val="BodyText"/>
      </w:pPr>
      <w:r>
        <w:t xml:space="preserve">Место проведения: Парк «Печатники».</w:t>
      </w:r>
    </w:p>
    <w:p>
      <w:pPr>
        <w:pStyle w:val="BodyText"/>
      </w:pPr>
      <w:r>
        <w:t xml:space="preserve">Вход свободный.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http://uzao.mos.ru/presscenter/news/detail/3219645.html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32196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32196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2024-10-16T02:37:02Z</dcterms:created>
  <dcterms:modified xsi:type="dcterms:W3CDTF">2024-10-16T02:37:02Z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