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275b28fa631b5f7b6210d91d0c0e62b70e5b2"/>
    <w:p>
      <w:pPr>
        <w:pStyle w:val="Heading3"/>
      </w:pPr>
      <w:r>
        <w:t xml:space="preserve">Выставку к Дню российской науки откроют в библиотеке №180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rPr>
          <w:bCs/>
          <w:b/>
        </w:rPr>
        <w:t xml:space="preserve">Фотопроект, который представят 8 февраля, посвятят женщинам-ученым, работающим в Институте физиологии имени И. П. Павлова РАН (Колтуши). Выставка «Женские лица российской науки» фотохудожника из Санкт-Петербурга Марии Ковалевской начнет работать в 19.00 в библиотеке №180 имени Н. Ф. Федорова.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читальни в соцсети «ВКонтакте», гостей ждет торжественное открытие экспозиции и встреча с автором проекта. На выставке можно будет узнать о работе и увлечениях женщин-ученых: парусном спорте, рыбалке и фехтовании. Кроме того, можно будет погрузиться в атмосферу первого в стране научного городка, который был построен в 1930-х годах при участии академика Павлова.</w:t>
      </w:r>
    </w:p>
    <w:p>
      <w:pPr>
        <w:pStyle w:val="BodyText"/>
      </w:pPr>
      <w:r>
        <w:t xml:space="preserve">Вход на выставку будет свободным. Библиотека расположена по адресу: Профсоюзная ул., д. 92.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http://uzao.mos.ru/presscenter/news/detail/12792964.html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92964.html" TargetMode="External" /><Relationship Type="http://schemas.openxmlformats.org/officeDocument/2006/relationships/hyperlink" Id="rId20" Target="https://www.mos.ru/news/item/8612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92964.html" TargetMode="External" /><Relationship Type="http://schemas.openxmlformats.org/officeDocument/2006/relationships/hyperlink" Id="rId20" Target="https://www.mos.ru/news/item/8612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2025-03-18T15:41:24Z</dcterms:created>
  <dcterms:modified xsi:type="dcterms:W3CDTF">2025-03-18T15:41:24Z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