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7aa7f23b812f7ad6e970a1c885e9b424096fa"/>
    <w:p>
      <w:pPr>
        <w:pStyle w:val="Heading3"/>
      </w:pPr>
      <w:r>
        <w:t xml:space="preserve">Мастер-класс по сценической речи организуют в Центре культуры и досуга «Академический»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20.01.2025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Бесплатное занятие пройдет 21 января по адресу: ул. Шверника, д. 13, к. 2. Для участия необходимо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зарегистрироваться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mos.ru.</w:t>
      </w:r>
    </w:p>
    <w:p>
      <w:pPr>
        <w:pStyle w:val="BodyText"/>
      </w:pPr>
      <w:r>
        <w:t xml:space="preserve">Мастер-класс «Сценическая речь» пройдет в центре культуры и досуга «Академический». Начало в 15.30. Занятие подойдет для всех, независимо от возраста и уровня подготовки. Его организуют в студии «Гул затих». Посетители узнают, как сделать речь более активной и убедительной.</w:t>
      </w:r>
    </w:p>
    <w:p>
      <w:pPr>
        <w:pStyle w:val="BodyText"/>
      </w:pPr>
      <w:r>
        <w:t xml:space="preserve">На занятии педагоги помогут разобраться в тонкостях речевого аппарата, расскажут, какие упражнения потребуются для развития четкости и выразительности речи, а также покажут правильное положение языка при произношении звуков.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http://uzao.mos.ru/presscenter/news/detail/12764873.html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64873.html" TargetMode="External" /><Relationship Type="http://schemas.openxmlformats.org/officeDocument/2006/relationships/hyperlink" Id="rId20" Target="https://www.mos.ru/afisha/event/329114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64873.html" TargetMode="External" /><Relationship Type="http://schemas.openxmlformats.org/officeDocument/2006/relationships/hyperlink" Id="rId20" Target="https://www.mos.ru/afisha/event/329114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2025-03-15T07:45:00Z</dcterms:created>
  <dcterms:modified xsi:type="dcterms:W3CDTF">2025-03-15T07:45:00Z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