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1250a1ebb2a7499ec4420769a5634e409981b"/>
    <w:p>
      <w:pPr>
        <w:pStyle w:val="Heading3"/>
      </w:pPr>
      <w:r>
        <w:t xml:space="preserve">Спектакль «Таня Ларина» покажут в культурном центре «Вдохновение»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rPr>
          <w:bCs/>
          <w:b/>
        </w:rPr>
        <w:t xml:space="preserve">Посмотреть постановку в исполнении актеров Театра юных москвичей можно будет бесплатно 25 января, в День российского студенчества. Об этом сообщается на сайте культурного центра «Вдохновение».</w:t>
      </w:r>
    </w:p>
    <w:p>
      <w:pPr>
        <w:pStyle w:val="BodyText"/>
      </w:pPr>
      <w:r>
        <w:t xml:space="preserve">Спектакль «Таня Ларина» по мотивам романа в стихах «Евгений Онегин» покажут в 19.00 в малом зале. Для его посещения необходимо предварительно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Продолжительность спектакля составит 50 минут (без антракта). Постановка создавалась для тех, кто, знакомясь с произведением на уроках литературы, за лирическими отступлениями не видит человеческих страстей: любви и ревности, отчаяния и надежды, чистоты и лукавства. Таким образом, читавшие ранее роман зрители смогут открыть для себя новые смыслы.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http://uzao.mos.ru/presscenter/news/detail/12761274.html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61274.html" TargetMode="External" /><Relationship Type="http://schemas.openxmlformats.org/officeDocument/2006/relationships/hyperlink" Id="rId20" Target="https://v-v-v.ru/events/theater/lari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61274.html" TargetMode="External" /><Relationship Type="http://schemas.openxmlformats.org/officeDocument/2006/relationships/hyperlink" Id="rId20" Target="https://v-v-v.ru/events/theater/lari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2025-07-24T04:32:26Z</dcterms:created>
  <dcterms:modified xsi:type="dcterms:W3CDTF">2025-07-24T04:32:26Z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