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76a56cc25afa3a948f83658df729918f21cb62"/>
    <w:p>
      <w:pPr>
        <w:pStyle w:val="Heading3"/>
      </w:pPr>
      <w:r>
        <w:t xml:space="preserve">Тренировки по катанию на коньках для детей и взрослых пройдут в Теплом Стане</w:t>
      </w:r>
    </w:p>
    <w:p>
      <w:pPr>
        <w:pStyle w:val="FirstParagraph"/>
      </w:pPr>
      <w:r>
        <w:t xml:space="preserve">15.01.2025</w:t>
      </w:r>
    </w:p>
    <w:p>
      <w:pPr>
        <w:pStyle w:val="BodyText"/>
      </w:pPr>
      <w:r>
        <w:t xml:space="preserve">15.01.2025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 рамках проекта «Мой спортивный район» жителей округа приглашают 16 января на площадку «Московских сезонов» по адресу: ул. Теплый Стан, вл. 1Б.</w:t>
      </w:r>
    </w:p>
    <w:p>
      <w:pPr>
        <w:pStyle w:val="BodyText"/>
      </w:pPr>
      <w:r>
        <w:t xml:space="preserve">Здесь пройдут бесплатные тренировки по катанию на коньках,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сайте проекта «Зима в Москве». Для участия необходимо зарегистрироваться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В 17.30 начнется первое занятие для взрослых и детей старше 10 лет; в 18.45 – второе занятие для взрослых и детей старше 10 лет; в 20.00 – третье – для совершеннолетних участников. При себе необходимо иметь коньки.</w:t>
      </w:r>
    </w:p>
    <w:p>
      <w:pPr>
        <w:pStyle w:val="BodyText"/>
      </w:pPr>
      <w:r>
        <w:t xml:space="preserve">Катание на льду поможет развить выносливость и координацию, а также укрепить мышцы. Спортивные мероприятия рассчитаны на любой уровень подготовки.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http://uzao.mos.ru/presscenter/news/detail/12758883.html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758883.html" TargetMode="External" /><Relationship Type="http://schemas.openxmlformats.org/officeDocument/2006/relationships/hyperlink" Id="rId21" Target="https://mosgorsport.timepad.ru/event/2684136/" TargetMode="External" /><Relationship Type="http://schemas.openxmlformats.org/officeDocument/2006/relationships/hyperlink" Id="rId20" Target="https://zima.mos.ru/events/17774477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758883.html" TargetMode="External" /><Relationship Type="http://schemas.openxmlformats.org/officeDocument/2006/relationships/hyperlink" Id="rId21" Target="https://mosgorsport.timepad.ru/event/2684136/" TargetMode="External" /><Relationship Type="http://schemas.openxmlformats.org/officeDocument/2006/relationships/hyperlink" Id="rId20" Target="https://zima.mos.ru/events/17774477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2025-06-08T00:14:35Z</dcterms:created>
  <dcterms:modified xsi:type="dcterms:W3CDTF">2025-06-08T00:14:35Z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