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7b335b98b46e5aad558c182b10a2d1fd8785e"/>
    <w:p>
      <w:pPr>
        <w:pStyle w:val="Heading3"/>
      </w:pPr>
      <w:r>
        <w:t xml:space="preserve">Бесплатные тренировки по гимнастике устроят в усадьбе Воронцово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rPr>
          <w:bCs/>
          <w:b/>
        </w:rPr>
        <w:t xml:space="preserve">Спортивные занятия смогут посетить все желающие 28 августа. Вход будет свободным,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Воронцовского парка в соцсети «ВКонтакте».</w:t>
      </w:r>
    </w:p>
    <w:p>
      <w:pPr>
        <w:pStyle w:val="BodyText"/>
      </w:pPr>
      <w:r>
        <w:t xml:space="preserve">С 15.00 до 20.00 в зоне, расположенной между детской площадкой и сценой, состоятся тренировки по гимнастике. Они пройдут под руководством опытных инструкторов одного из гимнастических центров.</w:t>
      </w:r>
    </w:p>
    <w:p>
      <w:pPr>
        <w:pStyle w:val="BodyText"/>
      </w:pPr>
      <w:r>
        <w:t xml:space="preserve">При этом участники смогут воспользоваться специальным оборудованием: ковровым покртием, надувной акробатической дорожкой и гимнастическими модулями. Продолжительность каждого занятия составит полчаса. В программу тренировок входят: разминка, изучения акробатических элементов, растяжки, семейные эстафеты и прохождения полосы препятствий. Задания адаптируют под любой уровень подготовки.</w:t>
      </w:r>
    </w:p>
    <w:p>
      <w:pPr>
        <w:pStyle w:val="BodyText"/>
      </w:pPr>
      <w:r>
        <w:t xml:space="preserve">Отмечается, что после мастер-классов всем участникам достанутся призы.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http://uzao.mos.ru/presscenter/news/detail/12538258.html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38258.html" TargetMode="External" /><Relationship Type="http://schemas.openxmlformats.org/officeDocument/2006/relationships/hyperlink" Id="rId20" Target="https://vk.com/usadba.vorontsovo?w=wall-73180465_114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38258.html" TargetMode="External" /><Relationship Type="http://schemas.openxmlformats.org/officeDocument/2006/relationships/hyperlink" Id="rId20" Target="https://vk.com/usadba.vorontsovo?w=wall-73180465_114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2025-03-23T01:26:18Z</dcterms:created>
  <dcterms:modified xsi:type="dcterms:W3CDTF">2025-03-23T01:26:18Z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