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a4381c5e491d55747763299d9d946fb584c7e4"/>
    <w:p>
      <w:pPr>
        <w:pStyle w:val="Heading3"/>
      </w:pPr>
      <w:r>
        <w:t xml:space="preserve">Фитнес-марафон устроят в парке в пойме реки Битцы</w:t>
      </w:r>
    </w:p>
    <w:p>
      <w:pPr>
        <w:pStyle w:val="FirstParagraph"/>
      </w:pPr>
      <w:r>
        <w:t xml:space="preserve">08.08.2024</w:t>
      </w:r>
    </w:p>
    <w:p>
      <w:pPr>
        <w:pStyle w:val="BodyText"/>
      </w:pPr>
      <w:r>
        <w:t xml:space="preserve">08.08.2024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В нем можно будет бесплатно поучаствовать 9 августа в рамках масштабного общегородского фестиваля «Лето в Москве. Все на улицу!». Регистрация не требуется.</w:t>
      </w:r>
    </w:p>
    <w:p>
      <w:pPr>
        <w:pStyle w:val="BodyText"/>
      </w:pPr>
      <w:r>
        <w:t xml:space="preserve">Фитнес-марафон будет проходить с 14.00 до 18.00 в воркаут-зоне парка в пойме реки Битцы ( ул. Знаменские Садки, д. 11). В 14.00 и в 17.30 начнутся ритмичные тренировки тайбо с элементами единоборств, в 14.30 и 16.00 - кросс-тренинги, представляющие собой высокоинтенсивные тренировки.</w:t>
      </w:r>
    </w:p>
    <w:p>
      <w:pPr>
        <w:pStyle w:val="BodyText"/>
      </w:pPr>
      <w:r>
        <w:t xml:space="preserve">В 15.00 и 16.30 желающие смогут посетить занятия по боксу, которые помогут развить силу, ловкость и выносливость, а в 15.30 частники станцуют зумбу. В 17.00 посетителей научат работать с собственным весом в рамках общей физической подготовки.</w:t>
      </w:r>
    </w:p>
    <w:p>
      <w:pPr>
        <w:pStyle w:val="BodyText"/>
      </w:pPr>
      <w:r>
        <w:t xml:space="preserve">Участникам фитнес-марафона рекомендуют приходить в спортивной одежде,</w:t>
      </w:r>
      <w:r>
        <w:t xml:space="preserve"> </w:t>
      </w:r>
      <w:hyperlink r:id="rId20">
        <w:r>
          <w:rPr>
            <w:rStyle w:val="Hyperlink"/>
          </w:rPr>
          <w:t xml:space="preserve">отмечается</w:t>
        </w:r>
      </w:hyperlink>
      <w:r>
        <w:t xml:space="preserve"> </w:t>
      </w:r>
      <w:r>
        <w:t xml:space="preserve">на сайте фестиваля.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http://uzao.mos.ru/presscenter/news/detail/12511107.html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11107.html" TargetMode="External" /><Relationship Type="http://schemas.openxmlformats.org/officeDocument/2006/relationships/hyperlink" Id="rId20" Target="https://go.mos.ru/events/488257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11107.html" TargetMode="External" /><Relationship Type="http://schemas.openxmlformats.org/officeDocument/2006/relationships/hyperlink" Id="rId20" Target="https://go.mos.ru/events/488257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2024-09-16T20:30:09Z</dcterms:created>
  <dcterms:modified xsi:type="dcterms:W3CDTF">2024-09-16T20:30:09Z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