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28520ba531ed16383e5c06481b0adfaf6cffcf"/>
    <w:p>
      <w:pPr>
        <w:pStyle w:val="Heading3"/>
      </w:pPr>
      <w:r>
        <w:t xml:space="preserve">Новое здание УВД построят в районе Коньково</w:t>
      </w:r>
    </w:p>
    <w:p>
      <w:pPr>
        <w:pStyle w:val="FirstParagraph"/>
      </w:pPr>
      <w:r>
        <w:t xml:space="preserve">26.06.2024</w:t>
      </w:r>
    </w:p>
    <w:p>
      <w:pPr>
        <w:pStyle w:val="BodyText"/>
      </w:pPr>
      <w:r>
        <w:t xml:space="preserve">26.06.2024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Новое административное здание для управления внутренних дел появится на ул. Академика Опарина (напротив вл. 4).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Стройкомплекса Москвы со ссылкой на председателя Москомархитектуры Юлиану Княжевскую.</w:t>
      </w:r>
    </w:p>
    <w:p>
      <w:pPr>
        <w:pStyle w:val="BodyText"/>
      </w:pPr>
      <w:r>
        <w:t xml:space="preserve">По ее словам, внесены изменения в правила землепользования и застройки столицы в отношении территории площадью 0,91 га в Конькове. На нем построят здание, площадь которого не превысит 27 тысяч «квадратов».</w:t>
      </w:r>
    </w:p>
    <w:p>
      <w:pPr>
        <w:pStyle w:val="BodyText"/>
      </w:pPr>
      <w:r>
        <w:t xml:space="preserve">Строительство нового объекта позволит создать комфортные условия для эффективной и оперативной работы правоохранителей, отметила Юлиана Княжевская.</w:t>
      </w:r>
    </w:p>
    <w:p>
      <w:pPr>
        <w:pStyle w:val="BodyText"/>
      </w:pPr>
      <w:r>
        <w:t xml:space="preserve">«Безопасность – один из главных показателей процветающего города», – добавила она.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http://uzao.mos.ru/presscenter/news/detail/12445723.html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445723.html" TargetMode="External" /><Relationship Type="http://schemas.openxmlformats.org/officeDocument/2006/relationships/hyperlink" Id="rId20" Target="https://stroi.mos.ru/press_releases/iuliana-kniazhievskaia-v-kon-kovie-postroiat-administrativnoie-zdanii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445723.html" TargetMode="External" /><Relationship Type="http://schemas.openxmlformats.org/officeDocument/2006/relationships/hyperlink" Id="rId20" Target="https://stroi.mos.ru/press_releases/iuliana-kniazhievskaia-v-kon-kovie-postroiat-administrativnoie-zdanii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2025-07-24T21:26:19Z</dcterms:created>
  <dcterms:modified xsi:type="dcterms:W3CDTF">2025-07-24T21:26:19Z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