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1ec2c3bb491a0658626a0fbd1fe5452068037ed"/>
    <w:p>
      <w:pPr>
        <w:pStyle w:val="Heading3"/>
      </w:pPr>
      <w:r>
        <w:t xml:space="preserve">Кататься на роликовых коньках научат на площадке на Ленинском проспекте</w:t>
      </w:r>
    </w:p>
    <w:p>
      <w:pPr>
        <w:pStyle w:val="FirstParagraph"/>
      </w:pPr>
      <w:r>
        <w:t xml:space="preserve">25.06.2024</w:t>
      </w:r>
    </w:p>
    <w:p>
      <w:pPr>
        <w:pStyle w:val="BodyText"/>
      </w:pPr>
      <w:r>
        <w:rPr>
          <w:bCs/>
          <w:b/>
        </w:rPr>
        <w:t xml:space="preserve">Бесплатный мастер-класс пройдет 26 июня в рамках фестиваля «Лето в Москве. Все на улицу!» в Обручевском районе. Его можно будет посетить с 12.00 до 14.00.</w:t>
      </w:r>
    </w:p>
    <w:p>
      <w:pPr>
        <w:pStyle w:val="BodyText"/>
      </w:pPr>
      <w:r>
        <w:t xml:space="preserve">Регистрация на занятие по катанию на роликовых коньках не требуется. При себе нужно иметь шлем, защиту локтей и коленей, а также сами ролики.</w:t>
      </w:r>
    </w:p>
    <w:p>
      <w:pPr>
        <w:pStyle w:val="BodyText"/>
      </w:pPr>
      <w:r>
        <w:t xml:space="preserve">Мероприятие организуют на открытой уличной площадке по адресу: Ленинский проспект, д. 107, к. 3. Его проведет «Мой досуговый центр «Атлант». В мастер-классе могут поучаствовать взрослые и дети старше шести лет,</w:t>
      </w:r>
      <w:r>
        <w:t xml:space="preserve"> </w:t>
      </w:r>
      <w:hyperlink r:id="rId20">
        <w:r>
          <w:rPr>
            <w:rStyle w:val="Hyperlink"/>
          </w:rPr>
          <w:t xml:space="preserve">сообщается</w:t>
        </w:r>
      </w:hyperlink>
      <w:r>
        <w:t xml:space="preserve"> </w:t>
      </w:r>
      <w:r>
        <w:t xml:space="preserve">на сайте фестиваля.</w:t>
      </w:r>
    </w:p>
    <w:p>
      <w:pPr>
        <w:pStyle w:val="BodyText"/>
      </w:pPr>
      <w:r>
        <w:t xml:space="preserve">Фото: ru.freepik.com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http://uzao.mos.ru/presscenter/news/detail/12443883.html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443883.html" TargetMode="External" /><Relationship Type="http://schemas.openxmlformats.org/officeDocument/2006/relationships/hyperlink" Id="rId20" Target="https://go.mos.ru/events/28045777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443883.html" TargetMode="External" /><Relationship Type="http://schemas.openxmlformats.org/officeDocument/2006/relationships/hyperlink" Id="rId20" Target="https://go.mos.ru/events/28045777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2024-07-30T15:10:40Z</dcterms:created>
  <dcterms:modified xsi:type="dcterms:W3CDTF">2024-07-30T15:10:40Z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