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661aeaab38d6376b7b1ba6a02ed2d2e433d57"/>
    <w:p>
      <w:pPr>
        <w:pStyle w:val="Heading3"/>
      </w:pPr>
      <w:r>
        <w:t xml:space="preserve">Дни открытых дверей пройдут в отделениях ОК «Юго-Запад»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rPr>
          <w:bCs/>
          <w:b/>
        </w:rPr>
        <w:t xml:space="preserve">20 июня абитуриентов приглашают поучаствовать в мастер-классах, а также познакомиться со студентами, педагогами и определиться с будущей профессией.</w:t>
      </w:r>
    </w:p>
    <w:p>
      <w:pPr>
        <w:pStyle w:val="BodyText"/>
      </w:pPr>
      <w:r>
        <w:t xml:space="preserve">Дни открытых дверей пройдут в четверг на площадках образовательного комплекса «Юго-Запад». Посетить мероприятия в ЮЗАО можно в четырех отделениях по адресам:</w:t>
      </w:r>
    </w:p>
    <w:p>
      <w:pPr>
        <w:pStyle w:val="BodyText"/>
      </w:pPr>
      <w:r>
        <w:t xml:space="preserve">– ул. Дмитрия Ульянова, д. 26, к. 1 («Академическое», с 14.00 до 16.15);</w:t>
      </w:r>
    </w:p>
    <w:p>
      <w:pPr>
        <w:pStyle w:val="BodyText"/>
      </w:pPr>
      <w:r>
        <w:t xml:space="preserve">– ул. Дмитрия Ульянова, д. 35, стр. 2 («Ульяновское», с 14.45 до 17.00);</w:t>
      </w:r>
    </w:p>
    <w:p>
      <w:pPr>
        <w:pStyle w:val="BodyText"/>
      </w:pPr>
      <w:r>
        <w:t xml:space="preserve">– ул. Большая Черемушкинская, д. 17А («Котловка», с 14.00 до 16.00);</w:t>
      </w:r>
    </w:p>
    <w:p>
      <w:pPr>
        <w:pStyle w:val="BodyText"/>
      </w:pPr>
      <w:r>
        <w:t xml:space="preserve">– Проспект Вернадского, д. 29А («Ломоносовское», с 16.00 до 19.00).</w:t>
      </w:r>
    </w:p>
    <w:p>
      <w:pPr>
        <w:pStyle w:val="BodyText"/>
      </w:pPr>
      <w:r>
        <w:t xml:space="preserve">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сайте образовательного комплекса «Юго-Запад». При себе нужно иметь паспорт.</w:t>
      </w:r>
    </w:p>
    <w:p>
      <w:pPr>
        <w:pStyle w:val="BodyText"/>
      </w:pPr>
      <w:r>
        <w:t xml:space="preserve">В рамках дней открытых дверей гости окунутся в атмосферу студенчества и сделают первый шаг к карьере мечты. Также можно будет заглянуть в лаборатории и мастерские.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http://uzao.mos.ru/presscenter/news/detail/12428921.html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8921.html" TargetMode="External" /><Relationship Type="http://schemas.openxmlformats.org/officeDocument/2006/relationships/hyperlink" Id="rId20" Target="https://spo39.mskobr.ru/edu-news/181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8921.html" TargetMode="External" /><Relationship Type="http://schemas.openxmlformats.org/officeDocument/2006/relationships/hyperlink" Id="rId20" Target="https://spo39.mskobr.ru/edu-news/181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2025-03-31T02:04:23Z</dcterms:created>
  <dcterms:modified xsi:type="dcterms:W3CDTF">2025-03-31T02:04:23Z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