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72c7af5fddd430af6781d24d683db3ef2e8b21"/>
    <w:p>
      <w:pPr>
        <w:pStyle w:val="Heading3"/>
      </w:pPr>
      <w:r>
        <w:t xml:space="preserve">Выставку в честь 130-летия режиссера Завадского открыли на станции метро «Воробьевы горы»</w:t>
      </w:r>
    </w:p>
    <w:p>
      <w:pPr>
        <w:pStyle w:val="FirstParagraph"/>
      </w:pPr>
      <w:r>
        <w:t xml:space="preserve">14.06.2024</w:t>
      </w:r>
    </w:p>
    <w:p>
      <w:pPr>
        <w:pStyle w:val="BodyText"/>
      </w:pPr>
      <w:r>
        <w:rPr>
          <w:bCs/>
          <w:b/>
        </w:rPr>
        <w:t xml:space="preserve">Экспозицию «Путешествие в художественные миры Юрия Завадского», подготовленную совместно с Театром Моссовета, можно увидеть до 27 июня. Она размещена на платформе станции метро «Воробьевы горы»,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столичного Дептранса.</w:t>
      </w:r>
    </w:p>
    <w:p>
      <w:pPr>
        <w:pStyle w:val="BodyText"/>
      </w:pPr>
      <w:r>
        <w:t xml:space="preserve">Новая выставка посвящена творчеству режиссера и педагога. Она приурочена к 130-летию со дня рождения Завадского.</w:t>
      </w:r>
    </w:p>
    <w:p>
      <w:pPr>
        <w:pStyle w:val="BodyText"/>
      </w:pPr>
      <w:r>
        <w:t xml:space="preserve">Пассажиры могут узнать интересные факты о выдающемся человеке и его вкладе в развитие театра в России. В рамках экспозиции представлены архивные костюмы из постановок, воспоминания учеников, коллег и театральных критиков о творчестве режиссера, возглавлявшем Театр имени Моссовета в течение 37 лет.</w:t>
      </w:r>
    </w:p>
    <w:p>
      <w:pPr>
        <w:pStyle w:val="BodyText"/>
      </w:pPr>
      <w:r>
        <w:t xml:space="preserve">Отмечается, Юрия Завадский воспитал не одно поколение артистов. В их числе — Ростислав Плятт, Николай Мордвинов, Вера Марецкая и другие.</w:t>
      </w:r>
    </w:p>
    <w:p>
      <w:pPr>
        <w:pStyle w:val="BodyText"/>
      </w:pPr>
      <w:r>
        <w:t xml:space="preserve">Фото: t.me/DtRoad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http://uzao.mos.ru/presscenter/news/detail/12422401.html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22401.html" TargetMode="External" /><Relationship Type="http://schemas.openxmlformats.org/officeDocument/2006/relationships/hyperlink" Id="rId20" Target="https://t.me/DtR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22401.html" TargetMode="External" /><Relationship Type="http://schemas.openxmlformats.org/officeDocument/2006/relationships/hyperlink" Id="rId20" Target="https://t.me/DtR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2025-07-24T13:10:14Z</dcterms:created>
  <dcterms:modified xsi:type="dcterms:W3CDTF">2025-07-24T13:10:14Z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