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ca1e67e93d601fd4ec7da86cfaa79d23f12c05"/>
    <w:p>
      <w:pPr>
        <w:pStyle w:val="Heading3"/>
      </w:pPr>
      <w:r>
        <w:t xml:space="preserve">Призерами Международного турнира по информатике стали школьники из ЮЗАО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rPr>
          <w:bCs/>
          <w:b/>
        </w:rPr>
        <w:t xml:space="preserve">Учеников столичных образовательных учреждений отобрали для участия в XV Международном турнире по информатике по результатам финальных испытаний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Всероссийской олимпиады</w:t>
        </w:r>
      </w:hyperlink>
      <w:r>
        <w:rPr>
          <w:bCs/>
          <w:b/>
        </w:rPr>
        <w:t xml:space="preserve">. На соревнованиях в Болгарии московская сборная завоевала десяток наград. Всего за победу в старшей и младшей возрастных категориях боролись участники более чем из 15 стран,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передает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портал mos.ru.</w:t>
      </w:r>
    </w:p>
    <w:p>
      <w:pPr>
        <w:pStyle w:val="BodyText"/>
      </w:pPr>
      <w:r>
        <w:t xml:space="preserve">Отмечается, что среди юниоров серебро завоевали Савва Дятлов из лицея «Вторая школа» и Артемий Гриненко из школы «Воробьевы горы». Обучающиеся из ЮЗАО участвовали в турнире онлайн, используя процедуры электронного контроля за качеством и достоверностью проводимого испытания. Им предстояло выполнить шесть заданий на языке программирования C/C++.</w:t>
      </w:r>
    </w:p>
    <w:p>
      <w:pPr>
        <w:pStyle w:val="BodyText"/>
      </w:pPr>
      <w:r>
        <w:t xml:space="preserve">Международный турнир по информатике организуют с 2009 года. С 2014 года в нем соревнуются обучающиеся из России. Состязание проводится для ребят младше 16 лет и старшеклассников.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http://uzao.mos.ru/presscenter/news/detail/12338814.html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338814.html" TargetMode="External" /><Relationship Type="http://schemas.openxmlformats.org/officeDocument/2006/relationships/hyperlink" Id="rId20" Target="https://uzao.aif.ru/news/anastasiya-rakova-soobshhila-o-rekordnom-kolicestve-diplomov-moskovskix-skolnikov-na-olimpiade-po-informatike" TargetMode="External" /><Relationship Type="http://schemas.openxmlformats.org/officeDocument/2006/relationships/hyperlink" Id="rId21" Target="https://www.mos.ru/news/item/13789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338814.html" TargetMode="External" /><Relationship Type="http://schemas.openxmlformats.org/officeDocument/2006/relationships/hyperlink" Id="rId20" Target="https://uzao.aif.ru/news/anastasiya-rakova-soobshhila-o-rekordnom-kolicestve-diplomov-moskovskix-skolnikov-na-olimpiade-po-informatike" TargetMode="External" /><Relationship Type="http://schemas.openxmlformats.org/officeDocument/2006/relationships/hyperlink" Id="rId21" Target="https://www.mos.ru/news/item/13789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2025-05-09T22:42:03Z</dcterms:created>
  <dcterms:modified xsi:type="dcterms:W3CDTF">2025-05-09T22:42:03Z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