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3d64023c55b7702e25b8df925124275ca70c93"/>
    <w:p>
      <w:pPr>
        <w:pStyle w:val="Heading3"/>
      </w:pPr>
      <w:r>
        <w:t xml:space="preserve">Лекцию о космическом фантасте Беляеве прочитают в «Меридиане»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t xml:space="preserve">08.04.2024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Присоединиться к бесплатному мероприятию можно будет 11 апреля в конференц-зале,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культурного центра «Меридиан».</w:t>
      </w:r>
    </w:p>
    <w:p>
      <w:pPr>
        <w:pStyle w:val="BodyText"/>
      </w:pPr>
      <w:r>
        <w:t xml:space="preserve">Встреча с кандидатом филологических наук, руководителем пресс-службы ИКИ РАН Ольгой Закутней пройдет в преддверии Дня космонавтики в рамках проекта «Меридиан. Книги». В 19.00 спикер прочитает лекцию «Космический фантаст Александр Беляев». Ее можно послушать, зарегистрировавшись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Участники обсудят научную фантастику в отечественной литературе на примере творчества Беляева и его произведений: «Голова профессора Доуэля», «Человек-амфибия», «Ариэль».</w:t>
      </w:r>
    </w:p>
    <w:p>
      <w:pPr>
        <w:pStyle w:val="BodyText"/>
      </w:pPr>
      <w:r>
        <w:t xml:space="preserve">«Меридиан» расположен по адресу: Профсоюзная ул., д. 61.</w:t>
      </w:r>
    </w:p>
    <w:p>
      <w:pPr>
        <w:pStyle w:val="BodyText"/>
      </w:pPr>
      <w:r>
        <w:t xml:space="preserve">Фото: meridiancentre.ru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http://uzao.mos.ru/presscenter/news/detail/12299932.html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299932.html" TargetMode="External" /><Relationship Type="http://schemas.openxmlformats.org/officeDocument/2006/relationships/hyperlink" Id="rId20" Target="https://meridiancentre.ru/meropriyatiya/meridian-knigi-kosmicheskiy-fantast-aleksandr-belyaev_8805/" TargetMode="External" /><Relationship Type="http://schemas.openxmlformats.org/officeDocument/2006/relationships/hyperlink" Id="rId21" Target="https://tski-meridian.timepad.ru/event/282239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299932.html" TargetMode="External" /><Relationship Type="http://schemas.openxmlformats.org/officeDocument/2006/relationships/hyperlink" Id="rId20" Target="https://meridiancentre.ru/meropriyatiya/meridian-knigi-kosmicheskiy-fantast-aleksandr-belyaev_8805/" TargetMode="External" /><Relationship Type="http://schemas.openxmlformats.org/officeDocument/2006/relationships/hyperlink" Id="rId21" Target="https://tski-meridian.timepad.ru/event/282239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2025-05-06T22:10:29Z</dcterms:created>
  <dcterms:modified xsi:type="dcterms:W3CDTF">2025-05-06T22:10:29Z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