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арта-центры-госуслуг-юзао-будут-закрыты"/>
    <w:p>
      <w:pPr>
        <w:pStyle w:val="Heading3"/>
      </w:pPr>
      <w:r>
        <w:t xml:space="preserve">8 марта центры госуслуг ЮЗАО будут закрыты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Городские социальные учреждения перейдут на индивидуальный режим работы в праздничный период.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заммэра столицы по вопросам социального развития Анастасию Ракову.</w:t>
      </w:r>
    </w:p>
    <w:p>
      <w:pPr>
        <w:pStyle w:val="BodyText"/>
      </w:pPr>
      <w:r>
        <w:t xml:space="preserve">У центров госуслуг нерабочим днем будет только один - 8 марта. 9 и 10 марта офисы «Мои документы» в ЮЗАО будут работать в привычном режиме. Флагман, расположенный на третьем этаже торгового центра по адресу: Новоясеневский проспект, д. 1, открыт с 10.00 до 22.00. Центры госуслуг на территории районов можно будет посетить с 8.00 до 20.00.</w:t>
      </w:r>
    </w:p>
    <w:p>
      <w:pPr>
        <w:pStyle w:val="BodyText"/>
      </w:pPr>
      <w:r>
        <w:t xml:space="preserve">Отмечается, что также в Международный женский день будут закрыты загсы.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http://uzao.mos.ru/presscenter/news/detail/12219845.html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9845.html" TargetMode="External" /><Relationship Type="http://schemas.openxmlformats.org/officeDocument/2006/relationships/hyperlink" Id="rId20" Target="https://www.mos.ru/news/item/1361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9845.html" TargetMode="External" /><Relationship Type="http://schemas.openxmlformats.org/officeDocument/2006/relationships/hyperlink" Id="rId20" Target="https://www.mos.ru/news/item/1361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2025-07-25T00:56:11Z</dcterms:created>
  <dcterms:modified xsi:type="dcterms:W3CDTF">2025-07-25T00:56:11Z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