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67f4e40037ca1c7b71c7b64c4fc248c0c6481"/>
    <w:p>
      <w:pPr>
        <w:pStyle w:val="Heading3"/>
      </w:pPr>
      <w:r>
        <w:t xml:space="preserve">Комплекс складов в Ясеневе расширят за счет инвестора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rPr>
          <w:bCs/>
          <w:b/>
        </w:rPr>
        <w:t xml:space="preserve">Площадь комплекса складов планируется увеличить до 25 тысяч «квадратов». Работы будут проведены за счет средств инвестора,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председателя Москомархитектуры Юлиану Княжевскую.</w:t>
      </w:r>
    </w:p>
    <w:p>
      <w:pPr>
        <w:pStyle w:val="BodyText"/>
      </w:pPr>
      <w:r>
        <w:t xml:space="preserve">Складской комплекс занимает 3,7 га территории в районе Ясенево. Он находится по адресу: проезд Одоевского, вл. 2Б, стр. 2 и 3. После расширения одноэтажного объекта появятся не только новые склады, но и офисы. Кроме того, будет обустроена парковка.</w:t>
      </w:r>
    </w:p>
    <w:p>
      <w:pPr>
        <w:pStyle w:val="BodyText"/>
      </w:pPr>
      <w:r>
        <w:t xml:space="preserve">Юлиана Княжевская отметила, что одной из важнейших задач столичного Правительства является обеспечение москвичей новыми местами работы. В частности, подобные объекты позволяют снижать нехватку точек приложения труда в жилых кварталах.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http://uzao.mos.ru/presscenter/news/detail/12085992.html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85992.html" TargetMode="External" /><Relationship Type="http://schemas.openxmlformats.org/officeDocument/2006/relationships/hyperlink" Id="rId20" Target="https://stroi.mos.ru/press_releases/skladskoi-komplieks-rasshiriat-na-iugho-zapadie-moskv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85992.html" TargetMode="External" /><Relationship Type="http://schemas.openxmlformats.org/officeDocument/2006/relationships/hyperlink" Id="rId20" Target="https://stroi.mos.ru/press_releases/skladskoi-komplieks-rasshiriat-na-iugho-zapadie-moskv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2025-05-24T16:02:11Z</dcterms:created>
  <dcterms:modified xsi:type="dcterms:W3CDTF">2025-05-24T16:02:11Z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