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7f09cd5ede6e21b5914d3b0605f00078f187c"/>
    <w:p>
      <w:pPr>
        <w:pStyle w:val="Heading3"/>
      </w:pPr>
      <w:r>
        <w:t xml:space="preserve">Детская музыкальная школа №64 откроется в отремонтированном здании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rPr>
          <w:bCs/>
          <w:b/>
        </w:rPr>
        <w:t xml:space="preserve">Занятия в образовательном учреждении стартуют в сентябре этого года.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информирует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Ранее детская музыкальная школа № 64, расположенная в Ломоносовском районе, работала в общеобразовательной школе № 1514. Теперь она откроется в собственном двухэтажном отремонтированном здании на ул. Марии Ульяновой, д. 29 а. Его площадь – около 1,5 тысячи «квадратов».</w:t>
      </w:r>
    </w:p>
    <w:p>
      <w:pPr>
        <w:pStyle w:val="BodyText"/>
      </w:pPr>
      <w:r>
        <w:t xml:space="preserve">По словам директора музыкальной школы Андрея Пауткина, в новом здании заработают направления «Медные духовые инструменты» и «Ударные инструменты», а в будущем к хоровому коллективу добавится духовой оркестр. Ранее для школы закупили новые музыкальные инструменты и установили мебель. Возле нее можно припарковать самокаты.</w:t>
      </w:r>
    </w:p>
    <w:p>
      <w:pPr>
        <w:pStyle w:val="BodyText"/>
      </w:pPr>
      <w:r>
        <w:t xml:space="preserve">В здании обновили инженерные системы, утеплили фасад, установили новые окна и двери. Там оборудовали четыре теоретических класса, 27 помещений для индивидуальных занятий, два концертных зала и административные кабинеты. Родители смогут ожидать учеников на лавочках во дворе.</w:t>
      </w:r>
    </w:p>
    <w:p>
      <w:pPr>
        <w:pStyle w:val="BodyText"/>
      </w:pPr>
      <w:r>
        <w:t xml:space="preserve">Впервые детскую музыкальную школу № 64 открыли 1 сентября 1972 года. Она отметила 50-летие в прошлом году. На бюджетном отделении в новом здании смогут учиться более 570 человек. Еще сотня учеников сможет поступить на платной основе.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http://uzao.mos.ru/presscenter/news/detail/11769482.html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69482.html" TargetMode="External" /><Relationship Type="http://schemas.openxmlformats.org/officeDocument/2006/relationships/hyperlink" Id="rId20" Target="https://www.mos.ru/news/item/1278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69482.html" TargetMode="External" /><Relationship Type="http://schemas.openxmlformats.org/officeDocument/2006/relationships/hyperlink" Id="rId20" Target="https://www.mos.ru/news/item/1278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2025-07-05T11:07:45Z</dcterms:created>
  <dcterms:modified xsi:type="dcterms:W3CDTF">2025-07-05T11:07:45Z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