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6e612938a80531a6f402e11a5d9a74026b83a"/>
    <w:p>
      <w:pPr>
        <w:pStyle w:val="Heading3"/>
      </w:pPr>
      <w:r>
        <w:t xml:space="preserve">О работах по благоустройству Гагаринского района можно узнать в специальном штабе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aif/oUAEjLNpAA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Этим летом во многих районах Москвы производятся масштабные работы по благоустройству территорий. Глава Управы Гагаринского района Станислав Ширяев в своих социальных сетях </w:t>
      </w:r>
      <w:hyperlink r:id="rId23">
        <w:r>
          <w:rPr>
            <w:rStyle w:val="Hyperlink"/>
          </w:rPr>
          <w:t xml:space="preserve">поделился</w:t>
        </w:r>
      </w:hyperlink>
      <w:r>
        <w:t xml:space="preserve"> информацией о том, как идут работы на подведомственной территории.</w:t>
      </w:r>
    </w:p>
    <w:p>
      <w:pPr>
        <w:pStyle w:val="BodyText"/>
      </w:pPr>
      <w:r>
        <w:t xml:space="preserve">«Этим летом точно “жарко” и в прямом, и в переносном смысле. Район не видел такого масштабного благоустройства более 5 лет. В течение недели провел уже две встречи с жителями 15 квартала, где полным ходом идут работы по благоустройству», - отметил Станислав Ширяев.</w:t>
      </w:r>
    </w:p>
    <w:p>
      <w:pPr>
        <w:pStyle w:val="BodyText"/>
      </w:pPr>
      <w:r>
        <w:t xml:space="preserve">Глава Управы заявил, что недавно он встретился с заказчиком и подрядчиками, которые осуществляют работы в 15-м квартале. Во время этой встречи состоялось обсуждение организационных моментов. Также Станислав Ширяев передал специалистам по благоустройству пожелания местных жителей.</w:t>
      </w:r>
    </w:p>
    <w:p>
      <w:pPr>
        <w:pStyle w:val="BodyText"/>
      </w:pPr>
      <w:r>
        <w:t xml:space="preserve">В центре 15-го квартала сооружен штаб, чтобы жители района могли оперативно получать всю необходимую информацию по текущему ходу благоустройства района. Штаб находится по адресу: Ленинский проспект, дом 79, корпус 3.</w:t>
      </w:r>
    </w:p>
    <w:p>
      <w:pPr>
        <w:pStyle w:val="BodyText"/>
      </w:pPr>
      <w:r>
        <w:t xml:space="preserve">-- Фото: управа Гагаринского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http://uzao.mos.ru/presscenter/news/detail/11743552.html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743552.html" TargetMode="External" /><Relationship Type="http://schemas.openxmlformats.org/officeDocument/2006/relationships/hyperlink" Id="rId23" Target="https://vk.com/shiryaevsv?w=wall711728470_5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743552.html" TargetMode="External" /><Relationship Type="http://schemas.openxmlformats.org/officeDocument/2006/relationships/hyperlink" Id="rId23" Target="https://vk.com/shiryaevsv?w=wall711728470_5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2025-05-09T22:12:36Z</dcterms:created>
  <dcterms:modified xsi:type="dcterms:W3CDTF">2025-05-09T22:12:36Z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