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d4afe37cf589744dcd8f9827ed8696b539e7d3"/>
    <w:p>
      <w:pPr>
        <w:pStyle w:val="Heading3"/>
      </w:pPr>
      <w:r>
        <w:t xml:space="preserve">В медучреждении в Зюзине оказывается помощь онкобольным пациентам</w:t>
      </w:r>
    </w:p>
    <w:p>
      <w:pPr>
        <w:pStyle w:val="FirstParagraph"/>
      </w:pPr>
      <w:r>
        <w:t xml:space="preserve">21.07.2023</w:t>
      </w:r>
    </w:p>
    <w:p>
      <w:pPr>
        <w:pStyle w:val="BodyText"/>
      </w:pPr>
      <w:r>
        <w:drawing>
          <wp:inline>
            <wp:extent cx="5238750" cy="2619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aif/illustration_largeimage_9aebc56aadd55195a3458de0df56458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медучреждении в Зюзине оказывается помощь онкобольным пациентам. Консультации проводятся в ЦАОП на базе Московского многопрофильного клинического центра «Коммунарка» по адресу: Азовская улица, дом 22, строение 1. Об этом сообщается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 и правительства Москвы.</w:t>
      </w:r>
    </w:p>
    <w:p>
      <w:pPr>
        <w:pStyle w:val="BodyText"/>
      </w:pPr>
      <w:r>
        <w:t xml:space="preserve">Аналогичная помощь продолжает оказываться еще в двух медучреждениях столицы. Также московская служба онкопсихологов заработала еще в четырех центрах амбулаторной онкологической помощи. Помимо этого, пациенты могут записаться на телемедицинскую консультацию к специалисту и присоединиться к группе поддержки.</w:t>
      </w:r>
    </w:p>
    <w:p>
      <w:pPr>
        <w:pStyle w:val="BodyText"/>
      </w:pPr>
      <w:r>
        <w:t xml:space="preserve">Четыре новых учреждения, в которых оказывается психологическая помощь: ЦАОП городской клинической онкологической больницы №1, ЦАОП на базе онкологического отделения №4 ММКЦ «Коммунарка», ЦАОП Московской городской онкологической больницы №62 и второй ЦАОП Московской городской онкологической больницы №62.</w:t>
      </w:r>
    </w:p>
    <w:p>
      <w:pPr>
        <w:pStyle w:val="BodyText"/>
      </w:pPr>
      <w:r>
        <w:t xml:space="preserve">Записаться на телемедицинскую консультацию можно на сайте Московской службы психологической помощи населению или в приложении «Психология для жизни». Продолжает работать и круглосуточная горячая линия психологической поддержки для онкопациентов и их близких по телефону: +7 (495) 587-00-51.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http://uzao.mos.ru/presscenter/news/detail/11729935.html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729935.html" TargetMode="External" /><Relationship Type="http://schemas.openxmlformats.org/officeDocument/2006/relationships/hyperlink" Id="rId23" Target="https://www.mos.ru/news/item/12683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729935.html" TargetMode="External" /><Relationship Type="http://schemas.openxmlformats.org/officeDocument/2006/relationships/hyperlink" Id="rId23" Target="https://www.mos.ru/news/item/12683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2024-02-09T21:43:26Z</dcterms:created>
  <dcterms:modified xsi:type="dcterms:W3CDTF">2024-02-09T21:43:26Z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