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44abbb330a9a6671b7b6fccdbabeb0aecaa5fe"/>
    <w:p>
      <w:pPr>
        <w:pStyle w:val="Heading3"/>
      </w:pPr>
      <w:r>
        <w:t xml:space="preserve">Онлайн-курс «Основы москвоведения» запустит Дворец пионеров</w:t>
      </w:r>
    </w:p>
    <w:p>
      <w:pPr>
        <w:pStyle w:val="FirstParagraph"/>
      </w:pPr>
      <w:r>
        <w:t xml:space="preserve">13.01.2023</w:t>
      </w:r>
    </w:p>
    <w:p>
      <w:pPr>
        <w:pStyle w:val="BodyText"/>
      </w:pPr>
      <w:r>
        <w:rPr>
          <w:bCs/>
          <w:b/>
        </w:rPr>
        <w:t xml:space="preserve">Руководитель клуба «Москвоходы» Дмитрий Турусин прочитает лекции в Zoom. Для участия нужно зарегистрироваться по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ссылке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Виртуальный курс «Основы москвоведения» организует библиотека Московского дворца пионеров. Участники ознакомятся с системой исторической адресации и бытом горожан, узнают, как выбирали здания для жизни семьи, а также обсудят историю городского транспорта.</w:t>
      </w:r>
    </w:p>
    <w:p>
      <w:pPr>
        <w:pStyle w:val="BodyText"/>
      </w:pPr>
      <w:r>
        <w:t xml:space="preserve">Лекции пройдут 17 января («Какие бывают дома, или Где обитали москвичи. Доходный дом»), 8 («От конки до метро, или На чем ездили москвичи в старину и теперь») и 22 февраля («Страницы истории московского метро. Первые проекты»). Их можно прослушать бесплатно. Начало в 19.30.</w:t>
      </w:r>
    </w:p>
    <w:p>
      <w:pPr>
        <w:pStyle w:val="BodyText"/>
      </w:pPr>
      <w:r>
        <w:t xml:space="preserve">В расписании могут произойти изменения, поэтому стоит следить за анонсами на странице учреждения в соцсети «</w:t>
      </w:r>
      <w:hyperlink r:id="rId21">
        <w:r>
          <w:rPr>
            <w:rStyle w:val="Hyperlink"/>
          </w:rPr>
          <w:t xml:space="preserve">ВКонтакте</w:t>
        </w:r>
      </w:hyperlink>
      <w:r>
        <w:t xml:space="preserve">».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http://uzao.mos.ru/presscenter/news/detail/11344158.html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344158.html" TargetMode="External" /><Relationship Type="http://schemas.openxmlformats.org/officeDocument/2006/relationships/hyperlink" Id="rId21" Target="https://vk.com/dvorecpionerov?w=wall-31564922_13614" TargetMode="External" /><Relationship Type="http://schemas.openxmlformats.org/officeDocument/2006/relationships/hyperlink" Id="rId20" Target="https://vorobievygory-events.timepad.ru/event/22836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344158.html" TargetMode="External" /><Relationship Type="http://schemas.openxmlformats.org/officeDocument/2006/relationships/hyperlink" Id="rId21" Target="https://vk.com/dvorecpionerov?w=wall-31564922_13614" TargetMode="External" /><Relationship Type="http://schemas.openxmlformats.org/officeDocument/2006/relationships/hyperlink" Id="rId20" Target="https://vorobievygory-events.timepad.ru/event/22836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2025-05-24T17:54:53Z</dcterms:created>
  <dcterms:modified xsi:type="dcterms:W3CDTF">2025-05-24T17:54:53Z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