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4aad2be16c20a836fb735eab9a15b3248bb53e"/>
    <w:p>
      <w:pPr>
        <w:pStyle w:val="Heading3"/>
      </w:pPr>
      <w:r>
        <w:t xml:space="preserve">Занятия по гимнастике цигун стартовали в Воронцовском парке</w:t>
      </w:r>
    </w:p>
    <w:p>
      <w:pPr>
        <w:pStyle w:val="FirstParagraph"/>
      </w:pPr>
      <w:r>
        <w:t xml:space="preserve">04.05.2022</w:t>
      </w:r>
    </w:p>
    <w:p>
      <w:pPr>
        <w:pStyle w:val="BodyText"/>
      </w:pPr>
      <w:r>
        <w:rPr>
          <w:bCs/>
          <w:b/>
        </w:rPr>
        <w:t xml:space="preserve">В столичных парках начался теплый сезон, который будет богатым на события и развлечения. Первые мероприятия пройдут уже в майские выходные,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В усадьбе Воронцово стартовали регулярные занятия по древнекитайской гимнастике цигун. Их проводит по вторникам чемпион Кубка мира по кунг-фу и преподаватель боевых искусств с 20-летним стажем Григорий Норцев.</w:t>
      </w:r>
    </w:p>
    <w:p>
      <w:pPr>
        <w:pStyle w:val="BodyText"/>
      </w:pPr>
      <w:r>
        <w:t xml:space="preserve">«Это целостная система дыхательных и физических упражнений, направленных на укрепление всего организма. Благодаря гимнастике цигун снижается риск болезней суставов и ускоряется обмен веществ», – говорится в сообщении.</w:t>
      </w:r>
    </w:p>
    <w:p>
      <w:pPr>
        <w:pStyle w:val="BodyText"/>
      </w:pPr>
      <w:r>
        <w:t xml:space="preserve">Бесплатные занятия будут проходить в Китайском саду недалеко от Большого Воронцовского пруда. Для участия необходимо предварительно зарегистрироваться по телефону: +7 495 580-26-78.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http://uzao.mos.ru/presscenter/news/detail/10788932.html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788932.html" TargetMode="External" /><Relationship Type="http://schemas.openxmlformats.org/officeDocument/2006/relationships/hyperlink" Id="rId20" Target="https://www.mos.ru/news/item/10616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788932.html" TargetMode="External" /><Relationship Type="http://schemas.openxmlformats.org/officeDocument/2006/relationships/hyperlink" Id="rId20" Target="https://www.mos.ru/news/item/10616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2025-07-24T10:55:06Z</dcterms:created>
  <dcterms:modified xsi:type="dcterms:W3CDTF">2025-07-24T10:55:06Z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