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00889bbeaedbde78619e308fe8812a6ff6deb"/>
    <w:p>
      <w:pPr>
        <w:pStyle w:val="Heading3"/>
      </w:pPr>
      <w:r>
        <w:t xml:space="preserve">В Ломоносовском районе закрыли на капремонт филиал поликлиники №10</w:t>
      </w:r>
    </w:p>
    <w:p>
      <w:pPr>
        <w:pStyle w:val="FirstParagraph"/>
      </w:pPr>
      <w:r>
        <w:t xml:space="preserve">04.04.2022</w:t>
      </w:r>
    </w:p>
    <w:p>
      <w:pPr>
        <w:pStyle w:val="BodyText"/>
      </w:pPr>
      <w:r>
        <w:rPr>
          <w:bCs/>
          <w:b/>
        </w:rPr>
        <w:t xml:space="preserve">4 апреля 2022 года стартовал капремонт филиала №1 поликлиники №10 по Новому московскому стандарту. Здание расположено по адресу: ул. Академика Пилюгина, д. 26, к. 5.</w:t>
      </w:r>
    </w:p>
    <w:p>
      <w:pPr>
        <w:pStyle w:val="BodyText"/>
      </w:pPr>
      <w:r>
        <w:t xml:space="preserve">Принципы Нового московского стандарта поликлиник – это комфортные зоны ожидания, просторные коридоры и современные кабинеты врачей. Ориентировочный срок завершения ремонта — 1,5 года. На это время помощь пациентам будут оказывать в других зданиях:</w:t>
      </w:r>
    </w:p>
    <w:p>
      <w:pPr>
        <w:pStyle w:val="BodyText"/>
      </w:pPr>
      <w:r>
        <w:t xml:space="preserve">– детская городская поликлиника №10 (ул. Марии Ульяновой, д. 13, 1 и 3 этажи);</w:t>
      </w:r>
    </w:p>
    <w:p>
      <w:pPr>
        <w:pStyle w:val="BodyText"/>
      </w:pPr>
      <w:r>
        <w:t xml:space="preserve">– детская городская поликлиника №10, филиал 2 (Университетский проспект, д. 4, 2 этаж).</w:t>
      </w:r>
    </w:p>
    <w:p>
      <w:pPr>
        <w:pStyle w:val="BodyText"/>
      </w:pPr>
      <w:r>
        <w:t xml:space="preserve">По-прежнему можно будет записаться к своему врачу онлайн. При записи необходимо обратить внимание на адрес здания и кабинет. Участковые врачи будут принимать пациентов в соответствии с ранее прикрепленными участками.</w:t>
      </w:r>
    </w:p>
    <w:p>
      <w:pPr>
        <w:pStyle w:val="BodyText"/>
      </w:pPr>
      <w:r>
        <w:t xml:space="preserve">Фото предоставлено поликлиникой №10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http://uzao.mos.ru/presscenter/news/detail/10726465.html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726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726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2025-06-20T17:39:11Z</dcterms:created>
  <dcterms:modified xsi:type="dcterms:W3CDTF">2025-06-20T17:39:11Z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