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1827c63e9fe299fb37d05953803dbf9cdee52"/>
    <w:p>
      <w:pPr>
        <w:pStyle w:val="Heading3"/>
      </w:pPr>
      <w:r>
        <w:t xml:space="preserve">Жителям ЮЗАО предлагают совершить "Прогулку по Русскому Северу", не выходя из дома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  <w:r>
        <w:rPr>
          <w:bCs/>
          <w:b/>
        </w:rPr>
        <w:t xml:space="preserve">Онлайн-экскурсию опубликовал на своем Youtube-канале расположенный в Черемушках центр культуры и искусства "Меридиан". Видео можно посмотреть по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Архив уникальных художественных кадров собрал фотограф и издатель Сергей Обух. Он совершил более пятисот поездок по северным городам и селам.</w:t>
      </w:r>
    </w:p>
    <w:p>
      <w:pPr>
        <w:pStyle w:val="BodyText"/>
      </w:pPr>
      <w:r>
        <w:t xml:space="preserve">В рамках онлайн-программы "Прогулка по Русскому Северу" жители ЮЗАО увидят редкие снимки северной природы и подробнее узнают о Великом Новгороде, Вологде, Кижах, Сольвычегодске, Тотьме и других городах.</w:t>
      </w:r>
    </w:p>
    <w:p>
      <w:pPr>
        <w:pStyle w:val="BodyText"/>
      </w:pPr>
      <w:r>
        <w:t xml:space="preserve">Также во время программы расскажут, чем так привлекателен Русский Север не только для специалистов, но и туристов со всех уголков мира.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http://uzao.mos.ru/presscenter/news/detail/10188483.html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188483.html" TargetMode="External" /><Relationship Type="http://schemas.openxmlformats.org/officeDocument/2006/relationships/hyperlink" Id="rId20" Target="https://www.youtube.com/watch?v=OHRIUc3qlK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188483.html" TargetMode="External" /><Relationship Type="http://schemas.openxmlformats.org/officeDocument/2006/relationships/hyperlink" Id="rId20" Target="https://www.youtube.com/watch?v=OHRIUc3qlK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2025-07-05T06:36:24Z</dcterms:created>
  <dcterms:modified xsi:type="dcterms:W3CDTF">2025-07-05T06:36:24Z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