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тарт-пробега-семь-холмов-2015-год"/>
    <w:p>
      <w:pPr>
        <w:pStyle w:val="Heading3"/>
      </w:pPr>
      <w:r>
        <w:t xml:space="preserve">Старт пробега "Семь холмов";, 2015 год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Видео Г. Михеева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http://uzao.mos.ru/presscenter/mediagallery/88231/2235215/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88231/223521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88231/223521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2025-02-21T07:01:50Z</dcterms:created>
  <dcterms:modified xsi:type="dcterms:W3CDTF">2025-02-21T07:01:50Z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