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23ba06b776ab0e89db08ddf5c531ccbe4b3801"/>
    <w:p>
      <w:pPr>
        <w:pStyle w:val="Heading3"/>
      </w:pPr>
      <w:r>
        <w:t xml:space="preserve">Почему общественные обсуждения – это удобно?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http://uzao.mos.ru/presscenter/mediagallery/134484/9330098/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4484/933009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mediagallery/134484/933009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2025-07-29T23:04:57Z</dcterms:created>
  <dcterms:modified xsi:type="dcterms:W3CDTF">2025-07-29T23:04:57Z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