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тловка-2018"/>
    <w:p>
      <w:pPr>
        <w:pStyle w:val="Heading3"/>
      </w:pPr>
      <w:r>
        <w:t xml:space="preserve">Котловка 2018</w:t>
      </w:r>
    </w:p>
    <w:p>
      <w:pPr>
        <w:pStyle w:val="FirstParagraph"/>
      </w:pPr>
      <w:r>
        <w:t xml:space="preserve">20.08.2018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http://uzao.mos.ru/presscenter/mediagallery/119183/7567866/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183/756786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183/756786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2025-02-12T13:47:50Z</dcterms:created>
  <dcterms:modified xsi:type="dcterms:W3CDTF">2025-02-12T13:47:50Z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