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011d4aeddeaf4317c54c22b1c00c001d82769"/>
    <w:p>
      <w:pPr>
        <w:pStyle w:val="Heading3"/>
      </w:pPr>
      <w:r>
        <w:t xml:space="preserve">Обвинительное заключение по уголовному делу в отношении группы лиц, состоящей из двух женщин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Прокуратурой Юго-Западного административного округа г. Москвы утверждено обвинительное заключение по уголовному делу в отношении группы лиц, состоящей из двух женщин, граждан Российской Федерации, которые в период времени с 25.01.2022 по 04.10.2023, ввели в заблуждение 38-летнего участника специальной военной операции, убедив его выдать доверенность на распоряжение его имуществом и банковскими счетами, после чего, воспользовавшись указанной доверенностью, переоформили на себя гараж расположенный в г. Дзержинске Московской области, принадлежащий 57-летнему однофамильцу потерпевшего, затем указанные лица похитили с банковского счета потерпевшего военные выплаты в размере 4 000 000 рублей, в том числе полученные за ранение в ходе боевых действий, а также завладели правом собственности на квартиру потерпевшего, расположенную на ул. Голубинской в г. Москве, стоимостью 8 400 000 рублей, причинив ему ущерб в особо крупном размере. В ходе расследования приняты меры к возмещению ущерба, в результате которых денежные средства и квартира возвращены потерпевшему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http://uzao.mos.ru/nash-okrug/prokuror-razyasnyaet/detail/13058199.html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1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1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2025-07-22T03:45:05Z</dcterms:created>
  <dcterms:modified xsi:type="dcterms:W3CDTF">2025-07-22T03:45:05Z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