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c3423eca1681f0f1a4331f2d8786df95ea723"/>
    <w:p>
      <w:pPr>
        <w:pStyle w:val="Heading3"/>
      </w:pPr>
      <w:r>
        <w:t xml:space="preserve">Суд приговорил экс-замглавы управы Северного Бутова к 5 годам колонии и штрафу в 5 млн руб.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t xml:space="preserve">Зюзинский районный суд Москвы приговорил бывшего заместителя главы управы района Северное Бутово по вопросам потребительского рынка и услуг Риту Филиппову, признанную виновной в получении через посредника взятки в крупном размере, к пяти годам лишения свободы.</w:t>
      </w:r>
    </w:p>
    <w:p>
      <w:pPr>
        <w:pStyle w:val="BodyText"/>
      </w:pPr>
      <w:r>
        <w:t xml:space="preserve">Другой фигурант дела, Расим Мамедов, признан виновным в даче взятки (ст. 291 УК РФ) и приговорен к пяти годам колонии строгого режима со штрафом в 5 млн руб.</w:t>
      </w:r>
    </w:p>
    <w:p>
      <w:pPr>
        <w:pStyle w:val="BodyText"/>
      </w:pPr>
      <w:r>
        <w:t xml:space="preserve">В ноябре 2014 г. Р.Филиппова потребовала от заместителя гендиректора одной из автошкол района взятку в размере 200 тыс. руб. ежемесячно за непринятие мер по проверке законности использования автошколами открытой асфальтированной площадки на бульваре Дмитрия Донского для проведения практических занятий.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http://uzao.mos.ru/combating-corruption/plans-papers-reports-reviews-static-information-on-combating-corruption/detail/2249310.html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249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249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2025-02-17T16:58:28Z</dcterms:created>
  <dcterms:modified xsi:type="dcterms:W3CDTF">2025-02-17T16:58:28Z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